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jc w:val="left"/>
      </w:pPr>
      <w:r>
        <w:rPr>
          <w:rFonts w:hint="eastAsia" w:ascii="黑体" w:hAnsi="宋体" w:eastAsia="黑体" w:cs="黑体"/>
          <w:spacing w:val="7"/>
          <w:kern w:val="0"/>
          <w:sz w:val="32"/>
          <w:szCs w:val="32"/>
          <w:lang w:val="en-US" w:eastAsia="zh-CN" w:bidi="ar"/>
        </w:rPr>
        <w:t>附件2</w:t>
      </w:r>
    </w:p>
    <w:p>
      <w:pPr>
        <w:pStyle w:val="2"/>
        <w:keepNext w:val="0"/>
        <w:keepLines w:val="0"/>
        <w:widowControl/>
        <w:suppressLineNumbers w:val="0"/>
        <w:jc w:val="center"/>
      </w:pPr>
      <w:r>
        <w:rPr>
          <w:rFonts w:hint="eastAsia" w:ascii="黑体" w:hAnsi="宋体" w:eastAsia="黑体" w:cs="黑体"/>
          <w:sz w:val="44"/>
          <w:szCs w:val="44"/>
          <w:lang w:eastAsia="zh-CN"/>
        </w:rPr>
        <w:t>乌苏</w:t>
      </w:r>
      <w:r>
        <w:rPr>
          <w:rFonts w:hint="eastAsia" w:ascii="黑体" w:hAnsi="宋体" w:eastAsia="黑体" w:cs="黑体"/>
          <w:sz w:val="44"/>
          <w:szCs w:val="44"/>
        </w:rPr>
        <w:t>市残联政府购买残疾人</w:t>
      </w:r>
    </w:p>
    <w:p>
      <w:pPr>
        <w:pStyle w:val="2"/>
        <w:keepNext w:val="0"/>
        <w:keepLines w:val="0"/>
        <w:widowControl/>
        <w:suppressLineNumbers w:val="0"/>
        <w:jc w:val="center"/>
      </w:pPr>
      <w:r>
        <w:rPr>
          <w:rFonts w:hint="eastAsia" w:ascii="黑体" w:hAnsi="宋体" w:eastAsia="黑体" w:cs="黑体"/>
          <w:sz w:val="44"/>
          <w:szCs w:val="44"/>
        </w:rPr>
        <w:t>XX服务项目申报书</w:t>
      </w:r>
    </w:p>
    <w:p>
      <w:pPr>
        <w:pStyle w:val="2"/>
        <w:keepNext w:val="0"/>
        <w:keepLines w:val="0"/>
        <w:widowControl/>
        <w:suppressLineNumbers w:val="0"/>
        <w:jc w:val="both"/>
      </w:pPr>
      <w:r>
        <w:rPr>
          <w:sz w:val="30"/>
          <w:szCs w:val="30"/>
        </w:rPr>
        <w:t> </w:t>
      </w:r>
      <w:r>
        <w:rPr>
          <w:rFonts w:hint="eastAsia" w:ascii="宋体" w:hAnsi="宋体" w:eastAsia="宋体" w:cs="宋体"/>
          <w:color w:val="000000"/>
          <w:sz w:val="30"/>
          <w:szCs w:val="30"/>
        </w:rPr>
        <w:t>项目名称：</w:t>
      </w:r>
      <w:r>
        <w:rPr>
          <w:color w:val="000000"/>
          <w:sz w:val="30"/>
          <w:szCs w:val="30"/>
          <w:u w:val="single"/>
        </w:rPr>
        <w:t>                                             </w:t>
      </w:r>
      <w:r>
        <w:rPr>
          <w:color w:val="000000"/>
          <w:sz w:val="30"/>
          <w:szCs w:val="30"/>
        </w:rPr>
        <w:t> </w:t>
      </w:r>
    </w:p>
    <w:p>
      <w:pPr>
        <w:pStyle w:val="2"/>
        <w:keepNext w:val="0"/>
        <w:keepLines w:val="0"/>
        <w:widowControl/>
        <w:suppressLineNumbers w:val="0"/>
        <w:jc w:val="both"/>
      </w:pPr>
      <w:r>
        <w:rPr>
          <w:rFonts w:hint="eastAsia" w:ascii="宋体" w:hAnsi="宋体" w:eastAsia="宋体" w:cs="宋体"/>
          <w:color w:val="000000"/>
          <w:sz w:val="30"/>
          <w:szCs w:val="30"/>
        </w:rPr>
        <w:t>申报单位（盖章）：</w:t>
      </w:r>
      <w:r>
        <w:rPr>
          <w:color w:val="000000"/>
          <w:sz w:val="30"/>
          <w:szCs w:val="30"/>
          <w:u w:val="single"/>
        </w:rPr>
        <w:t>                             </w:t>
      </w:r>
      <w:r>
        <w:rPr>
          <w:rFonts w:hint="eastAsia"/>
          <w:color w:val="000000"/>
          <w:sz w:val="30"/>
          <w:szCs w:val="30"/>
          <w:u w:val="single"/>
          <w:lang w:val="en-US" w:eastAsia="zh-CN"/>
        </w:rPr>
        <w:t xml:space="preserve">  </w:t>
      </w:r>
      <w:r>
        <w:rPr>
          <w:color w:val="000000"/>
          <w:sz w:val="30"/>
          <w:szCs w:val="30"/>
          <w:u w:val="single"/>
        </w:rPr>
        <w:t xml:space="preserve"> </w:t>
      </w:r>
      <w:r>
        <w:rPr>
          <w:rFonts w:hint="eastAsia"/>
          <w:color w:val="000000"/>
          <w:sz w:val="30"/>
          <w:szCs w:val="30"/>
          <w:u w:val="single"/>
          <w:lang w:val="en-US" w:eastAsia="zh-CN"/>
        </w:rPr>
        <w:t xml:space="preserve"> </w:t>
      </w:r>
      <w:r>
        <w:rPr>
          <w:color w:val="000000"/>
          <w:sz w:val="30"/>
          <w:szCs w:val="30"/>
          <w:u w:val="single"/>
        </w:rPr>
        <w:t> </w:t>
      </w:r>
      <w:r>
        <w:rPr>
          <w:color w:val="000000"/>
          <w:sz w:val="30"/>
          <w:szCs w:val="30"/>
        </w:rPr>
        <w:t> </w:t>
      </w:r>
    </w:p>
    <w:p>
      <w:pPr>
        <w:pStyle w:val="2"/>
        <w:keepNext w:val="0"/>
        <w:keepLines w:val="0"/>
        <w:widowControl/>
        <w:suppressLineNumbers w:val="0"/>
        <w:jc w:val="both"/>
      </w:pPr>
      <w:r>
        <w:rPr>
          <w:rFonts w:hint="eastAsia" w:ascii="宋体" w:hAnsi="宋体" w:eastAsia="宋体" w:cs="宋体"/>
          <w:color w:val="000000"/>
          <w:sz w:val="30"/>
          <w:szCs w:val="30"/>
        </w:rPr>
        <w:t>法定代表人签字：</w:t>
      </w:r>
      <w:r>
        <w:rPr>
          <w:color w:val="000000"/>
          <w:sz w:val="30"/>
          <w:szCs w:val="30"/>
          <w:u w:val="single"/>
        </w:rPr>
        <w:t>                      </w:t>
      </w:r>
      <w:r>
        <w:rPr>
          <w:rFonts w:hint="eastAsia"/>
          <w:color w:val="000000"/>
          <w:sz w:val="30"/>
          <w:szCs w:val="30"/>
          <w:u w:val="single"/>
          <w:lang w:val="en-US" w:eastAsia="zh-CN"/>
        </w:rPr>
        <w:t xml:space="preserve">                </w:t>
      </w:r>
      <w:r>
        <w:rPr>
          <w:color w:val="000000"/>
          <w:sz w:val="30"/>
          <w:szCs w:val="30"/>
          <w:u w:val="single"/>
        </w:rPr>
        <w:t xml:space="preserve"> </w:t>
      </w:r>
      <w:r>
        <w:rPr>
          <w:color w:val="000000"/>
          <w:sz w:val="30"/>
          <w:szCs w:val="30"/>
        </w:rPr>
        <w:t> </w:t>
      </w:r>
    </w:p>
    <w:p>
      <w:pPr>
        <w:pStyle w:val="2"/>
        <w:keepNext w:val="0"/>
        <w:keepLines w:val="0"/>
        <w:widowControl/>
        <w:suppressLineNumbers w:val="0"/>
        <w:jc w:val="both"/>
      </w:pPr>
      <w:r>
        <w:rPr>
          <w:rFonts w:hint="eastAsia" w:ascii="宋体" w:hAnsi="宋体" w:eastAsia="宋体" w:cs="宋体"/>
          <w:color w:val="000000"/>
          <w:sz w:val="30"/>
          <w:szCs w:val="30"/>
        </w:rPr>
        <w:t>项目负责人签字：</w:t>
      </w:r>
      <w:r>
        <w:rPr>
          <w:color w:val="000000"/>
          <w:sz w:val="30"/>
          <w:szCs w:val="30"/>
          <w:u w:val="single"/>
        </w:rPr>
        <w:t xml:space="preserve">                       </w:t>
      </w:r>
      <w:r>
        <w:rPr>
          <w:rFonts w:hint="eastAsia"/>
          <w:color w:val="000000"/>
          <w:sz w:val="30"/>
          <w:szCs w:val="30"/>
          <w:u w:val="single"/>
          <w:lang w:val="en-US" w:eastAsia="zh-CN"/>
        </w:rPr>
        <w:t xml:space="preserve">                </w:t>
      </w:r>
      <w:r>
        <w:rPr>
          <w:color w:val="000000"/>
          <w:sz w:val="30"/>
          <w:szCs w:val="30"/>
        </w:rPr>
        <w:t> </w:t>
      </w:r>
    </w:p>
    <w:p>
      <w:pPr>
        <w:pStyle w:val="2"/>
        <w:keepNext w:val="0"/>
        <w:keepLines w:val="0"/>
        <w:widowControl/>
        <w:suppressLineNumbers w:val="0"/>
        <w:jc w:val="both"/>
        <w:rPr>
          <w:rFonts w:hint="default" w:eastAsiaTheme="minorEastAsia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30"/>
          <w:szCs w:val="30"/>
        </w:rPr>
        <w:t>填表日期：</w:t>
      </w:r>
      <w:r>
        <w:rPr>
          <w:color w:val="000000"/>
          <w:sz w:val="30"/>
          <w:szCs w:val="30"/>
          <w:u w:val="single"/>
        </w:rPr>
        <w:t xml:space="preserve">                             </w:t>
      </w:r>
      <w:r>
        <w:rPr>
          <w:rFonts w:hint="eastAsia"/>
          <w:color w:val="000000"/>
          <w:sz w:val="30"/>
          <w:szCs w:val="30"/>
          <w:u w:val="single"/>
          <w:lang w:val="en-US" w:eastAsia="zh-CN"/>
        </w:rPr>
        <w:t xml:space="preserve">                    </w:t>
      </w:r>
    </w:p>
    <w:p>
      <w:pPr>
        <w:pStyle w:val="2"/>
        <w:keepNext w:val="0"/>
        <w:keepLines w:val="0"/>
        <w:widowControl/>
        <w:suppressLineNumbers w:val="0"/>
        <w:jc w:val="both"/>
        <w:rPr>
          <w:rFonts w:hint="eastAsia" w:ascii="宋体" w:hAnsi="宋体" w:eastAsia="宋体" w:cs="宋体"/>
          <w:color w:val="000000"/>
          <w:sz w:val="28"/>
          <w:szCs w:val="28"/>
          <w:lang w:eastAsia="zh-CN"/>
        </w:rPr>
      </w:pPr>
    </w:p>
    <w:p>
      <w:pPr>
        <w:pStyle w:val="2"/>
        <w:keepNext w:val="0"/>
        <w:keepLines w:val="0"/>
        <w:widowControl/>
        <w:suppressLineNumbers w:val="0"/>
        <w:jc w:val="center"/>
        <w:rPr>
          <w:rFonts w:hint="eastAsia" w:ascii="宋体" w:hAnsi="宋体" w:eastAsia="宋体" w:cs="宋体"/>
          <w:color w:val="000000"/>
          <w:sz w:val="28"/>
          <w:szCs w:val="28"/>
          <w:lang w:eastAsia="zh-CN"/>
        </w:rPr>
      </w:pPr>
    </w:p>
    <w:p>
      <w:pPr>
        <w:pStyle w:val="2"/>
        <w:keepNext w:val="0"/>
        <w:keepLines w:val="0"/>
        <w:widowControl/>
        <w:suppressLineNumbers w:val="0"/>
        <w:jc w:val="both"/>
        <w:rPr>
          <w:rFonts w:hint="eastAsia" w:ascii="宋体" w:hAnsi="宋体" w:eastAsia="宋体" w:cs="宋体"/>
          <w:color w:val="000000"/>
          <w:sz w:val="28"/>
          <w:szCs w:val="28"/>
          <w:lang w:eastAsia="zh-CN"/>
        </w:rPr>
      </w:pPr>
    </w:p>
    <w:p>
      <w:pPr>
        <w:pStyle w:val="2"/>
        <w:keepNext w:val="0"/>
        <w:keepLines w:val="0"/>
        <w:widowControl/>
        <w:suppressLineNumbers w:val="0"/>
        <w:jc w:val="center"/>
      </w:pPr>
      <w:r>
        <w:rPr>
          <w:rFonts w:hint="eastAsia" w:ascii="宋体" w:hAnsi="宋体" w:eastAsia="宋体" w:cs="宋体"/>
          <w:color w:val="000000"/>
          <w:sz w:val="28"/>
          <w:szCs w:val="28"/>
          <w:lang w:eastAsia="zh-CN"/>
        </w:rPr>
        <w:t>乌苏</w:t>
      </w:r>
      <w:r>
        <w:rPr>
          <w:rFonts w:hint="eastAsia" w:ascii="宋体" w:hAnsi="宋体" w:eastAsia="宋体" w:cs="宋体"/>
          <w:color w:val="000000"/>
          <w:sz w:val="28"/>
          <w:szCs w:val="28"/>
        </w:rPr>
        <w:t>市残疾人联合会制</w:t>
      </w:r>
    </w:p>
    <w:p>
      <w:pPr>
        <w:pStyle w:val="2"/>
        <w:keepNext w:val="0"/>
        <w:keepLines w:val="0"/>
        <w:widowControl/>
        <w:suppressLineNumbers w:val="0"/>
        <w:jc w:val="center"/>
      </w:pPr>
      <w:r>
        <w:rPr>
          <w:color w:val="000000"/>
          <w:sz w:val="28"/>
          <w:szCs w:val="28"/>
        </w:rPr>
        <w:t>2025</w:t>
      </w:r>
      <w:r>
        <w:rPr>
          <w:rFonts w:hint="eastAsia" w:ascii="宋体" w:hAnsi="宋体" w:eastAsia="宋体" w:cs="宋体"/>
          <w:color w:val="000000"/>
          <w:sz w:val="28"/>
          <w:szCs w:val="28"/>
        </w:rPr>
        <w:t>年</w:t>
      </w:r>
      <w:r>
        <w:rPr>
          <w:rFonts w:hint="eastAsia" w:ascii="宋体" w:hAnsi="宋体" w:eastAsia="宋体" w:cs="宋体"/>
          <w:color w:val="000000"/>
          <w:sz w:val="28"/>
          <w:szCs w:val="28"/>
          <w:lang w:val="en-US" w:eastAsia="zh-CN"/>
        </w:rPr>
        <w:t>1</w:t>
      </w:r>
      <w:r>
        <w:rPr>
          <w:rFonts w:hint="eastAsia" w:ascii="宋体" w:hAnsi="宋体" w:eastAsia="宋体" w:cs="宋体"/>
          <w:color w:val="000000"/>
          <w:sz w:val="28"/>
          <w:szCs w:val="28"/>
        </w:rPr>
        <w:t>月</w:t>
      </w:r>
    </w:p>
    <w:p>
      <w:pPr>
        <w:pStyle w:val="2"/>
        <w:keepNext w:val="0"/>
        <w:keepLines w:val="0"/>
        <w:widowControl/>
        <w:suppressLineNumbers w:val="0"/>
        <w:jc w:val="center"/>
        <w:rPr>
          <w:rStyle w:val="5"/>
          <w:rFonts w:hint="eastAsia" w:ascii="宋体" w:hAnsi="宋体" w:eastAsia="宋体" w:cs="宋体"/>
          <w:bCs w:val="0"/>
          <w:color w:val="000000"/>
          <w:sz w:val="36"/>
          <w:szCs w:val="36"/>
        </w:rPr>
      </w:pPr>
    </w:p>
    <w:p>
      <w:pPr>
        <w:pStyle w:val="2"/>
        <w:keepNext w:val="0"/>
        <w:keepLines w:val="0"/>
        <w:widowControl/>
        <w:suppressLineNumbers w:val="0"/>
        <w:jc w:val="both"/>
        <w:rPr>
          <w:rStyle w:val="5"/>
          <w:rFonts w:hint="eastAsia" w:ascii="宋体" w:hAnsi="宋体" w:eastAsia="宋体" w:cs="宋体"/>
          <w:bCs w:val="0"/>
          <w:color w:val="000000"/>
          <w:sz w:val="36"/>
          <w:szCs w:val="36"/>
        </w:rPr>
      </w:pPr>
    </w:p>
    <w:p>
      <w:pPr>
        <w:pStyle w:val="2"/>
        <w:keepNext w:val="0"/>
        <w:keepLines w:val="0"/>
        <w:widowControl/>
        <w:suppressLineNumbers w:val="0"/>
        <w:jc w:val="center"/>
        <w:rPr>
          <w:rFonts w:hint="eastAsia" w:ascii="方正小标宋简体" w:hAnsi="方正小标宋简体" w:eastAsia="方正小标宋简体" w:cs="方正小标宋简体"/>
          <w:b w:val="0"/>
          <w:bCs/>
          <w:sz w:val="36"/>
          <w:szCs w:val="36"/>
        </w:rPr>
      </w:pPr>
      <w:r>
        <w:rPr>
          <w:rStyle w:val="5"/>
          <w:rFonts w:hint="eastAsia" w:ascii="方正小标宋简体" w:hAnsi="方正小标宋简体" w:eastAsia="方正小标宋简体" w:cs="方正小标宋简体"/>
          <w:b w:val="0"/>
          <w:bCs/>
          <w:color w:val="000000"/>
          <w:sz w:val="36"/>
          <w:szCs w:val="36"/>
        </w:rPr>
        <w:t>填 报 说 明</w:t>
      </w:r>
    </w:p>
    <w:p>
      <w:pPr>
        <w:pStyle w:val="2"/>
        <w:keepNext w:val="0"/>
        <w:keepLines w:val="0"/>
        <w:widowControl/>
        <w:suppressLineNumbers w:val="0"/>
        <w:ind w:left="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一、项目名称必须与公告中所购买的服务项目名称一致，为保证统一规范，请勿对申报书格式进行修改，填写内容请勿超过要求字数。</w:t>
      </w:r>
    </w:p>
    <w:p>
      <w:pPr>
        <w:pStyle w:val="2"/>
        <w:keepNext w:val="0"/>
        <w:keepLines w:val="0"/>
        <w:widowControl/>
        <w:suppressLineNumbers w:val="0"/>
        <w:ind w:left="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二、申报单位应如实说明单位基本情况，详细填报项目实施方案，包括项目主要活动内容、时间、地点、详细资金安排、项目实施进度，预期项目解决的问题和达成的社会效益，并提出合理的宣传和总结方案。</w:t>
      </w:r>
    </w:p>
    <w:p>
      <w:pPr>
        <w:pStyle w:val="2"/>
        <w:keepNext w:val="0"/>
        <w:keepLines w:val="0"/>
        <w:widowControl/>
        <w:suppressLineNumbers w:val="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三、资金预算应按提供服务内容、场次、受益对象的数量及费用标准编制，国家有规定的，按相关规定执行；国家无相关规定的，费用标准应符合项目实际情况编制；资金支出应与为受益对象提供服务相关。</w:t>
      </w:r>
    </w:p>
    <w:p>
      <w:pPr>
        <w:pStyle w:val="2"/>
        <w:keepNext w:val="0"/>
        <w:keepLines w:val="0"/>
        <w:widowControl/>
        <w:suppressLineNumbers w:val="0"/>
        <w:rPr>
          <w:color w:val="000000"/>
        </w:rPr>
      </w:pPr>
    </w:p>
    <w:p>
      <w:pPr>
        <w:pStyle w:val="2"/>
        <w:keepNext w:val="0"/>
        <w:keepLines w:val="0"/>
        <w:widowControl/>
        <w:suppressLineNumbers w:val="0"/>
        <w:rPr>
          <w:color w:val="000000"/>
        </w:rPr>
      </w:pPr>
    </w:p>
    <w:p>
      <w:pPr>
        <w:pStyle w:val="2"/>
        <w:keepNext w:val="0"/>
        <w:keepLines w:val="0"/>
        <w:widowControl/>
        <w:suppressLineNumbers w:val="0"/>
        <w:rPr>
          <w:color w:val="000000"/>
        </w:rPr>
      </w:pPr>
    </w:p>
    <w:p>
      <w:pPr>
        <w:pStyle w:val="2"/>
        <w:keepNext w:val="0"/>
        <w:keepLines w:val="0"/>
        <w:widowControl/>
        <w:suppressLineNumbers w:val="0"/>
        <w:rPr>
          <w:color w:val="000000"/>
        </w:rPr>
      </w:pPr>
    </w:p>
    <w:p>
      <w:pPr>
        <w:pStyle w:val="2"/>
        <w:keepNext w:val="0"/>
        <w:keepLines w:val="0"/>
        <w:widowControl/>
        <w:suppressLineNumbers w:val="0"/>
        <w:rPr>
          <w:color w:val="000000"/>
        </w:rPr>
      </w:pPr>
    </w:p>
    <w:p>
      <w:pPr>
        <w:pStyle w:val="2"/>
        <w:keepNext w:val="0"/>
        <w:keepLines w:val="0"/>
        <w:widowControl/>
        <w:suppressLineNumbers w:val="0"/>
        <w:rPr>
          <w:color w:val="000000"/>
        </w:rPr>
      </w:pPr>
    </w:p>
    <w:p>
      <w:pPr>
        <w:pStyle w:val="2"/>
        <w:keepNext w:val="0"/>
        <w:keepLines w:val="0"/>
        <w:widowControl/>
        <w:suppressLineNumbers w:val="0"/>
        <w:jc w:val="both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</w:rPr>
      </w:pPr>
    </w:p>
    <w:p>
      <w:pPr>
        <w:pStyle w:val="2"/>
        <w:keepNext w:val="0"/>
        <w:keepLines w:val="0"/>
        <w:widowControl/>
        <w:suppressLineNumbers w:val="0"/>
        <w:jc w:val="both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lang w:val="en-US" w:eastAsia="zh-CN"/>
        </w:rPr>
        <w:t xml:space="preserve">            </w:t>
      </w:r>
    </w:p>
    <w:p>
      <w:pPr>
        <w:pStyle w:val="2"/>
        <w:keepNext w:val="0"/>
        <w:keepLines w:val="0"/>
        <w:widowControl/>
        <w:suppressLineNumbers w:val="0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</w:rPr>
        <w:t>购买服务项目申报表</w:t>
      </w:r>
    </w:p>
    <w:tbl>
      <w:tblPr>
        <w:tblStyle w:val="3"/>
        <w:tblW w:w="0" w:type="auto"/>
        <w:tblCellSpacing w:w="0" w:type="dxa"/>
        <w:tblInd w:w="2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15"/>
        <w:gridCol w:w="461"/>
        <w:gridCol w:w="1255"/>
        <w:gridCol w:w="533"/>
        <w:gridCol w:w="1507"/>
        <w:gridCol w:w="463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6" w:hRule="atLeast"/>
          <w:tblCellSpacing w:w="0" w:type="dxa"/>
        </w:trPr>
        <w:tc>
          <w:tcPr>
            <w:tcW w:w="131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wordWrap w:val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申报单位</w:t>
            </w:r>
          </w:p>
        </w:tc>
        <w:tc>
          <w:tcPr>
            <w:tcW w:w="8391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jc w:val="left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  <w:tblCellSpacing w:w="0" w:type="dxa"/>
        </w:trPr>
        <w:tc>
          <w:tcPr>
            <w:tcW w:w="13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登记证号</w:t>
            </w:r>
          </w:p>
        </w:tc>
        <w:tc>
          <w:tcPr>
            <w:tcW w:w="46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  <w:tc>
          <w:tcPr>
            <w:tcW w:w="12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成立时间</w:t>
            </w:r>
          </w:p>
        </w:tc>
        <w:tc>
          <w:tcPr>
            <w:tcW w:w="53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  <w:tc>
          <w:tcPr>
            <w:tcW w:w="15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法定代表人</w:t>
            </w:r>
          </w:p>
        </w:tc>
        <w:tc>
          <w:tcPr>
            <w:tcW w:w="4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 w:hRule="atLeast"/>
          <w:tblCellSpacing w:w="0" w:type="dxa"/>
        </w:trPr>
        <w:tc>
          <w:tcPr>
            <w:tcW w:w="13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通讯地址</w:t>
            </w:r>
          </w:p>
        </w:tc>
        <w:tc>
          <w:tcPr>
            <w:tcW w:w="8391" w:type="dxa"/>
            <w:gridSpan w:val="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80" w:hRule="atLeast"/>
          <w:tblCellSpacing w:w="0" w:type="dxa"/>
        </w:trPr>
        <w:tc>
          <w:tcPr>
            <w:tcW w:w="13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上年度年检结论</w:t>
            </w:r>
          </w:p>
        </w:tc>
        <w:tc>
          <w:tcPr>
            <w:tcW w:w="171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  <w:tc>
          <w:tcPr>
            <w:tcW w:w="53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left"/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ind w:left="0" w:firstLine="201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评估等级</w:t>
            </w:r>
          </w:p>
        </w:tc>
        <w:tc>
          <w:tcPr>
            <w:tcW w:w="614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wordWrap w:val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（ ）年（ ）A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0" w:hRule="atLeast"/>
          <w:tblCellSpacing w:w="0" w:type="dxa"/>
        </w:trPr>
        <w:tc>
          <w:tcPr>
            <w:tcW w:w="13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开户户名</w:t>
            </w:r>
          </w:p>
        </w:tc>
        <w:tc>
          <w:tcPr>
            <w:tcW w:w="46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  <w:tc>
          <w:tcPr>
            <w:tcW w:w="12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  <w:tc>
          <w:tcPr>
            <w:tcW w:w="53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开户行</w:t>
            </w:r>
          </w:p>
        </w:tc>
        <w:tc>
          <w:tcPr>
            <w:tcW w:w="15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  <w:tc>
          <w:tcPr>
            <w:tcW w:w="4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3" w:hRule="atLeast"/>
          <w:tblCellSpacing w:w="0" w:type="dxa"/>
        </w:trPr>
        <w:tc>
          <w:tcPr>
            <w:tcW w:w="13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开户账号</w:t>
            </w:r>
          </w:p>
        </w:tc>
        <w:tc>
          <w:tcPr>
            <w:tcW w:w="46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  <w:tc>
          <w:tcPr>
            <w:tcW w:w="12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  <w:tc>
          <w:tcPr>
            <w:tcW w:w="53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专职人员数量</w:t>
            </w:r>
          </w:p>
        </w:tc>
        <w:tc>
          <w:tcPr>
            <w:tcW w:w="15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  <w:tc>
          <w:tcPr>
            <w:tcW w:w="4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 w:hRule="atLeast"/>
          <w:tblCellSpacing w:w="0" w:type="dxa"/>
        </w:trPr>
        <w:tc>
          <w:tcPr>
            <w:tcW w:w="13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  <w:tc>
          <w:tcPr>
            <w:tcW w:w="46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姓名</w:t>
            </w:r>
          </w:p>
        </w:tc>
        <w:tc>
          <w:tcPr>
            <w:tcW w:w="12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办公电话</w:t>
            </w:r>
          </w:p>
        </w:tc>
        <w:tc>
          <w:tcPr>
            <w:tcW w:w="53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手机</w:t>
            </w:r>
          </w:p>
        </w:tc>
        <w:tc>
          <w:tcPr>
            <w:tcW w:w="614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电子邮箱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 w:hRule="atLeast"/>
          <w:tblCellSpacing w:w="0" w:type="dxa"/>
        </w:trPr>
        <w:tc>
          <w:tcPr>
            <w:tcW w:w="13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项目负责人</w:t>
            </w:r>
          </w:p>
        </w:tc>
        <w:tc>
          <w:tcPr>
            <w:tcW w:w="46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  <w:tc>
          <w:tcPr>
            <w:tcW w:w="12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  <w:tc>
          <w:tcPr>
            <w:tcW w:w="53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  <w:tc>
          <w:tcPr>
            <w:tcW w:w="614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  <w:tblCellSpacing w:w="0" w:type="dxa"/>
        </w:trPr>
        <w:tc>
          <w:tcPr>
            <w:tcW w:w="131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项目联系人</w:t>
            </w:r>
          </w:p>
        </w:tc>
        <w:tc>
          <w:tcPr>
            <w:tcW w:w="46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  <w:tc>
          <w:tcPr>
            <w:tcW w:w="12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  <w:tc>
          <w:tcPr>
            <w:tcW w:w="53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  <w:tc>
          <w:tcPr>
            <w:tcW w:w="614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 w:hRule="atLeast"/>
          <w:tblCellSpacing w:w="0" w:type="dxa"/>
        </w:trPr>
        <w:tc>
          <w:tcPr>
            <w:tcW w:w="9706" w:type="dxa"/>
            <w:gridSpan w:val="6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资金预算支出方案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 w:hRule="atLeast"/>
          <w:tblCellSpacing w:w="0" w:type="dxa"/>
        </w:trPr>
        <w:tc>
          <w:tcPr>
            <w:tcW w:w="3564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支出项目名称</w:t>
            </w:r>
          </w:p>
        </w:tc>
        <w:tc>
          <w:tcPr>
            <w:tcW w:w="614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金额（单位：元）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48" w:hRule="atLeast"/>
          <w:tblCellSpacing w:w="0" w:type="dxa"/>
        </w:trPr>
        <w:tc>
          <w:tcPr>
            <w:tcW w:w="3564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1.（注：按实际支出预算编制，如：宣传印刷费、场地租赁费、交通费、劳务费、行政管理费、税费等，不得编制人员工资、固定资产购置等费用、管理经费不得超过项目经费的10%）</w:t>
            </w:r>
          </w:p>
        </w:tc>
        <w:tc>
          <w:tcPr>
            <w:tcW w:w="614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 w:hRule="atLeast"/>
          <w:tblCellSpacing w:w="0" w:type="dxa"/>
        </w:trPr>
        <w:tc>
          <w:tcPr>
            <w:tcW w:w="3564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  <w:tc>
          <w:tcPr>
            <w:tcW w:w="614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 w:hRule="atLeast"/>
          <w:tblCellSpacing w:w="0" w:type="dxa"/>
        </w:trPr>
        <w:tc>
          <w:tcPr>
            <w:tcW w:w="3564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  <w:tc>
          <w:tcPr>
            <w:tcW w:w="614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 w:hRule="atLeast"/>
          <w:tblCellSpacing w:w="0" w:type="dxa"/>
        </w:trPr>
        <w:tc>
          <w:tcPr>
            <w:tcW w:w="3564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  <w:tc>
          <w:tcPr>
            <w:tcW w:w="614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 w:hRule="atLeast"/>
          <w:tblCellSpacing w:w="0" w:type="dxa"/>
        </w:trPr>
        <w:tc>
          <w:tcPr>
            <w:tcW w:w="3564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  <w:tc>
          <w:tcPr>
            <w:tcW w:w="614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 w:hRule="atLeast"/>
          <w:tblCellSpacing w:w="0" w:type="dxa"/>
        </w:trPr>
        <w:tc>
          <w:tcPr>
            <w:tcW w:w="3564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  <w:tc>
          <w:tcPr>
            <w:tcW w:w="614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 w:hRule="atLeast"/>
          <w:tblCellSpacing w:w="0" w:type="dxa"/>
        </w:trPr>
        <w:tc>
          <w:tcPr>
            <w:tcW w:w="3564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  <w:tc>
          <w:tcPr>
            <w:tcW w:w="614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 w:hRule="atLeast"/>
          <w:tblCellSpacing w:w="0" w:type="dxa"/>
        </w:trPr>
        <w:tc>
          <w:tcPr>
            <w:tcW w:w="3564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  <w:tc>
          <w:tcPr>
            <w:tcW w:w="614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9" w:hRule="atLeast"/>
          <w:tblCellSpacing w:w="0" w:type="dxa"/>
        </w:trPr>
        <w:tc>
          <w:tcPr>
            <w:tcW w:w="3564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 合  计</w:t>
            </w:r>
          </w:p>
        </w:tc>
        <w:tc>
          <w:tcPr>
            <w:tcW w:w="614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</w:tr>
    </w:tbl>
    <w:p>
      <w:pPr>
        <w:rPr>
          <w:vanish/>
          <w:sz w:val="24"/>
          <w:szCs w:val="24"/>
        </w:rPr>
      </w:pPr>
    </w:p>
    <w:tbl>
      <w:tblPr>
        <w:tblStyle w:val="3"/>
        <w:tblW w:w="9616" w:type="dxa"/>
        <w:tblCellSpacing w:w="0" w:type="dxa"/>
        <w:tblInd w:w="2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961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961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ascii="仿宋_GB2312" w:eastAsia="仿宋_GB2312" w:cs="仿宋_GB2312"/>
                <w:b/>
                <w:bCs/>
                <w:color w:val="000000"/>
                <w:sz w:val="32"/>
                <w:szCs w:val="32"/>
              </w:rPr>
              <w:t>一、申报单位基本情况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2" w:hRule="atLeast"/>
          <w:tblCellSpacing w:w="0" w:type="dxa"/>
        </w:trPr>
        <w:tc>
          <w:tcPr>
            <w:tcW w:w="9616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仿宋_GB2312" w:eastAsia="仿宋_GB2312" w:cs="仿宋_GB2312"/>
                <w:color w:val="000000"/>
                <w:sz w:val="24"/>
                <w:szCs w:val="24"/>
              </w:rPr>
              <w:t>（本单位宗旨、业务范围、历史、活动品牌、荣誉声誉）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9616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仿宋_GB2312" w:eastAsia="仿宋_GB2312" w:cs="仿宋_GB2312"/>
                <w:b/>
                <w:bCs/>
                <w:color w:val="000000"/>
                <w:sz w:val="32"/>
                <w:szCs w:val="32"/>
              </w:rPr>
              <w:t>二、项目实施方案（可另附页）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13" w:hRule="atLeast"/>
          <w:tblCellSpacing w:w="0" w:type="dxa"/>
        </w:trPr>
        <w:tc>
          <w:tcPr>
            <w:tcW w:w="9616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ind w:left="0" w:firstLine="0"/>
            </w:pPr>
            <w:r>
              <w:rPr>
                <w:rFonts w:hint="eastAsia" w:ascii="仿宋_GB2312" w:eastAsia="仿宋_GB2312" w:cs="仿宋_GB2312"/>
                <w:color w:val="000000"/>
                <w:sz w:val="24"/>
                <w:szCs w:val="24"/>
              </w:rPr>
              <w:t>（一）需求分析：包括对服务人群的现状分析，以及对项目的初步设想。</w:t>
            </w:r>
          </w:p>
          <w:p>
            <w:pPr>
              <w:pStyle w:val="2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ind w:left="0" w:firstLine="0"/>
            </w:pPr>
            <w:r>
              <w:rPr>
                <w:rFonts w:hint="eastAsia" w:ascii="仿宋_GB2312" w:eastAsia="仿宋_GB2312" w:cs="仿宋_GB2312"/>
                <w:color w:val="000000"/>
                <w:sz w:val="24"/>
                <w:szCs w:val="24"/>
              </w:rPr>
              <w:t>（二）现有资源：</w:t>
            </w:r>
            <w:r>
              <w:rPr>
                <w:rFonts w:hint="eastAsia" w:ascii="仿宋_GB2312" w:eastAsia="仿宋_GB2312" w:cs="仿宋_GB2312"/>
                <w:color w:val="000000"/>
                <w:sz w:val="24"/>
                <w:szCs w:val="24"/>
                <w:lang w:eastAsia="zh-CN"/>
              </w:rPr>
              <w:t>包括</w:t>
            </w:r>
            <w:r>
              <w:rPr>
                <w:rFonts w:hint="eastAsia" w:ascii="仿宋_GB2312" w:eastAsia="仿宋_GB2312" w:cs="仿宋_GB2312"/>
                <w:color w:val="000000"/>
                <w:sz w:val="24"/>
                <w:szCs w:val="24"/>
              </w:rPr>
              <w:t>资金、物资、团队特长和外部支持等。</w:t>
            </w:r>
          </w:p>
          <w:p>
            <w:pPr>
              <w:pStyle w:val="2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ind w:left="0" w:firstLine="0"/>
            </w:pPr>
            <w:r>
              <w:rPr>
                <w:rFonts w:hint="eastAsia" w:ascii="仿宋_GB2312" w:eastAsia="仿宋_GB2312" w:cs="仿宋_GB2312"/>
                <w:color w:val="000000"/>
                <w:sz w:val="24"/>
                <w:szCs w:val="24"/>
              </w:rPr>
              <w:t>（三）社会效益：包括项目的社会效益分析和项目风险分析等。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仿宋_GB2312" w:eastAsia="仿宋_GB2312" w:cs="仿宋_GB2312"/>
                <w:color w:val="000000"/>
                <w:sz w:val="24"/>
                <w:szCs w:val="24"/>
              </w:rPr>
              <w:t>（四）执行计划：包括项目计划、活动计划、实施标准、预算明细及保障措施等。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9616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仿宋_GB2312" w:eastAsia="仿宋_GB2312" w:cs="仿宋_GB2312"/>
                <w:b/>
                <w:bCs/>
                <w:color w:val="000000"/>
                <w:sz w:val="32"/>
                <w:szCs w:val="32"/>
              </w:rPr>
              <w:t>三、工作团队介绍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60" w:hRule="atLeast"/>
          <w:tblCellSpacing w:w="0" w:type="dxa"/>
        </w:trPr>
        <w:tc>
          <w:tcPr>
            <w:tcW w:w="9616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Y1MzZlZTAwYzk4MDYwYTM0YjdmYjA0MTUyOWFmOTQifQ=="/>
  </w:docVars>
  <w:rsids>
    <w:rsidRoot w:val="00000000"/>
    <w:rsid w:val="54A05483"/>
    <w:rsid w:val="56B07C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2025-03-19T11:19:00Z</dcterms:created>
  <dc:creator>Administrator</dc:creator>
  <cp:lastModifiedBy>喜文</cp:lastModifiedBy>
  <dcterms:modified xsi:type="dcterms:W3CDTF">2025-03-19T11:38:32Z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38F803B9A97D44DE9A78B48524A1ACAD_12</vt:lpwstr>
  </property>
</Properties>
</file>