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pStyle w:val="Heading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840" w:lineRule="atLeast"/>
        <w:ind w:left="0" w:right="0" w:firstLine="0"/>
        <w:jc w:val="center"/>
        <w:rPr>
          <w:rFonts w:ascii="微软雅黑" w:eastAsia="微软雅黑" w:hAnsi="微软雅黑" w:cs="微软雅黑" w:hint="eastAsia"/>
          <w:caps w:val="0"/>
          <w:color w:val="333333"/>
          <w:spacing w:val="0"/>
          <w:sz w:val="57"/>
          <w:szCs w:val="57"/>
          <w:shd w:val="clear" w:color="auto" w:fill="auto"/>
        </w:rPr>
      </w:pPr>
      <w:r>
        <w:rPr>
          <w:rFonts w:ascii="方正小标宋简体" w:eastAsia="方正小标宋简体" w:hAnsi="方正小标宋简体" w:cs="方正小标宋简体" w:hint="eastAsia"/>
          <w:caps w:val="0"/>
          <w:color w:val="333333"/>
          <w:spacing w:val="0"/>
          <w:sz w:val="57"/>
          <w:szCs w:val="57"/>
          <w:shd w:val="clear" w:color="auto" w:fill="auto"/>
          <w:lang w:val="en-US" w:eastAsia="zh-CN"/>
        </w:rPr>
        <w:t>乌苏市扶贫领域基层政务公开标准目录</w:t>
      </w:r>
      <w:bookmarkStart w:id="0" w:name="_GoBack"/>
      <w:bookmarkEnd w:id="0"/>
    </w:p>
    <w:tbl>
      <w:tblPr>
        <w:tblStyle w:val="TableNormal"/>
        <w:tblW w:w="140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56"/>
        <w:gridCol w:w="953"/>
        <w:gridCol w:w="476"/>
        <w:gridCol w:w="551"/>
        <w:gridCol w:w="720"/>
      </w:tblGrid>
      <w:tr>
        <w:tblPrEx>
          <w:tblW w:w="1407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宋体" w:hAnsi="Times New Roman" w:cs="Times New Roman" w:hint="default"/>
                <w:i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</w:rPr>
              <w:t>序号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黑体" w:eastAsia="黑体" w:hAnsi="宋体" w:cs="黑体"/>
                <w:i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</w:rPr>
              <w:t>公开事项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</w:rPr>
              <w:t>公开内容（要素）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</w:rPr>
              <w:t>公开依据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</w:rPr>
              <w:t>公开时限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</w:rPr>
              <w:t>公开主体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333333"/>
                <w:spacing w:val="0"/>
                <w:sz w:val="22"/>
                <w:szCs w:val="22"/>
                <w:shd w:val="clear" w:color="auto" w:fill="auto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</w:rPr>
              <w:t>公开方式</w:t>
            </w:r>
          </w:p>
        </w:tc>
      </w:tr>
      <w:tr>
        <w:tblPrEx>
          <w:tblW w:w="14076" w:type="dxa"/>
          <w:jc w:val="center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</w:rPr>
              <w:t>一级事项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</w:rPr>
              <w:t>二级事项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</w:rPr>
              <w:t>全社会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</w:rPr>
              <w:t>特定群众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</w:rPr>
              <w:t>主动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</w:rPr>
              <w:t>依申请公开</w:t>
            </w:r>
          </w:p>
        </w:tc>
      </w:tr>
      <w:tr>
        <w:tblPrEx>
          <w:tblW w:w="14076" w:type="dxa"/>
          <w:jc w:val="center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政策文件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行政法规、规章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·中央及地方政府涉及扶贫领域的行政法规</w:t>
            </w: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br/>
            </w: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·中央及地方政府涉及扶贫领域的规章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《政府信息公开条例》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信息形成（变更）20个工作日内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扶贫办、乡镇人民政府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■政府网站  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■政务服务中心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■社区/企事业单位/村公示栏（电子屏）          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　</w:t>
            </w:r>
          </w:p>
        </w:tc>
      </w:tr>
      <w:tr>
        <w:tblPrEx>
          <w:tblW w:w="14076" w:type="dxa"/>
          <w:jc w:val="center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2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规范性文件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·政府及部门涉及扶贫领域的规范性文件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《政府信息公开条例》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信息形成（变更）20个工作日内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扶贫办、乡镇人民政府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■政府网站   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■政务服务中心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■社区/企事业单位/村公示栏（电子屏）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　</w:t>
            </w:r>
          </w:p>
        </w:tc>
      </w:tr>
      <w:tr>
        <w:tblPrEx>
          <w:tblW w:w="14076" w:type="dxa"/>
          <w:jc w:val="center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3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其他政策文件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·涉及扶贫领域其他政策文件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《政府信息公开条例》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信息形成（变更）20个工作日内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扶贫办、乡镇人民政府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■政府网站   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■政务服务中心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■社区/企事业单位/村公示栏（电子屏）          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　</w:t>
            </w:r>
          </w:p>
        </w:tc>
      </w:tr>
      <w:tr>
        <w:tblPrEx>
          <w:tblW w:w="14076" w:type="dxa"/>
          <w:jc w:val="center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扶贫资金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财政专项扶贫资金分配结果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·资金名称</w:t>
            </w: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br/>
            </w: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·分配结果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《</w:t>
            </w:r>
            <w:bookmarkStart w:id="1" w:name="hmcheck_4f8d72940f44418bb243419450142300"/>
            <w:r>
              <w:rPr>
                <w:rFonts w:ascii="仿宋_GB2312" w:eastAsia="仿宋_GB2312" w:hAnsi="宋体" w:cs="仿宋_GB2312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eastAsia="zh-CN"/>
              </w:rPr>
              <w:t>国家乡村振兴局</w:t>
            </w:r>
            <w:bookmarkEnd w:id="1"/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、财政部关于完善扶贫资金项目公告公示制度的指导意见》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资金分配结果下达15个工作日内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eastAsia="zh-CN"/>
              </w:rPr>
              <w:t>市</w:t>
            </w: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人民政府、乡镇人民政府、村委会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■政府网站   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■社区/企事业单位/村公示栏（电子屏）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　</w:t>
            </w:r>
          </w:p>
        </w:tc>
      </w:tr>
      <w:tr>
        <w:tblPrEx>
          <w:tblW w:w="14076" w:type="dxa"/>
          <w:jc w:val="center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扶贫资金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年度计划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·年度级扶贫资金项目计划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·计划安排情况（资金计划批复文件）</w:t>
            </w: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br/>
            </w: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·计划完成情况（项目建设完成、资金使用、绩效目标和减贫机制实现情况等）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《</w:t>
            </w:r>
            <w:bookmarkStart w:id="2" w:name="hmcheck_700a61624d254fa7ad6093798baddad4"/>
            <w:r>
              <w:rPr>
                <w:rFonts w:ascii="仿宋_GB2312" w:eastAsia="仿宋_GB2312" w:hAnsi="宋体" w:cs="仿宋_GB2312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eastAsia="zh-CN"/>
              </w:rPr>
              <w:t>国家乡村振兴局</w:t>
            </w:r>
            <w:bookmarkEnd w:id="2"/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、财政部关于完善扶贫资金项目公告公示制度的指导意见》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信息形成（变更）20个工作日内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eastAsia="zh-CN"/>
              </w:rPr>
              <w:t>市</w:t>
            </w: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人民政府、乡镇人民政府、村委会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■政府网站  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■社区/企事业单位/村公示栏（电子屏）        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hd w:val="clear" w:color="auto" w:fill="auto"/>
        </w:rPr>
      </w:pPr>
    </w:p>
    <w:p>
      <w:pPr>
        <w:pStyle w:val="Heading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840" w:lineRule="atLeast"/>
        <w:ind w:left="0" w:right="0" w:firstLine="0"/>
        <w:jc w:val="center"/>
        <w:rPr>
          <w:rFonts w:ascii="方正小标宋简体" w:eastAsia="方正小标宋简体" w:hAnsi="方正小标宋简体" w:cs="方正小标宋简体" w:hint="eastAsia"/>
          <w:caps w:val="0"/>
          <w:color w:val="333333"/>
          <w:spacing w:val="0"/>
          <w:sz w:val="57"/>
          <w:szCs w:val="57"/>
          <w:shd w:val="clear" w:color="auto" w:fill="auto"/>
        </w:rPr>
      </w:pPr>
    </w:p>
    <w:p>
      <w:pPr>
        <w:rPr>
          <w:rFonts w:hint="eastAsia"/>
          <w:shd w:val="clear" w:color="auto" w:fill="auto"/>
        </w:rPr>
      </w:pPr>
    </w:p>
    <w:p>
      <w:pPr>
        <w:keepNext w:val="0"/>
        <w:keepLines w:val="0"/>
        <w:widowControl/>
        <w:suppressLineNumbers w:val="0"/>
        <w:jc w:val="left"/>
        <w:rPr>
          <w:shd w:val="clear" w:color="auto" w:fill="auto"/>
        </w:rPr>
      </w:pPr>
    </w:p>
    <w:p>
      <w:pPr>
        <w:rPr>
          <w:shd w:val="clear" w:color="auto" w:fill="auto"/>
        </w:rPr>
      </w:pPr>
    </w:p>
    <w:sectPr>
      <w:pgSz w:w="16838" w:h="11906" w:orient="landscape"/>
      <w:pgMar w:top="850" w:right="850" w:bottom="850" w:left="85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190137"/>
    <w:rsid w:val="15743732"/>
    <w:rsid w:val="2B6A2F76"/>
    <w:rsid w:val="2B720979"/>
    <w:rsid w:val="3A587E28"/>
    <w:rsid w:val="6DD03723"/>
  </w:rsids>
  <w:docVars>
    <w:docVar w:name="commondata" w:val="eyJoZGlkIjoiMzdhNmE5ZmEyNmY1ZWIzOTkyNjI5YWViZGQ1MjJlY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2">
    <w:name w:val="heading 2"/>
    <w:basedOn w:val="Normal"/>
    <w:next w:val="Normal"/>
    <w:semiHidden/>
    <w:unhideWhenUsed/>
    <w:qFormat/>
    <w:pPr>
      <w:spacing w:before="0" w:beforeAutospacing="1" w:after="0" w:afterAutospacing="1"/>
      <w:jc w:val="left"/>
      <w:outlineLvl w:val="1"/>
    </w:pPr>
    <w:rPr>
      <w:rFonts w:ascii="宋体" w:eastAsia="宋体" w:hAnsi="宋体" w:cs="宋体" w:hint="eastAsia"/>
      <w:b/>
      <w:kern w:val="0"/>
      <w:sz w:val="36"/>
      <w:szCs w:val="36"/>
      <w:lang w:val="en-US" w:eastAsia="zh-CN" w:bidi="ar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653</Words>
  <Characters>658</Characters>
  <Application>Microsoft Office Word</Application>
  <DocSecurity>0</DocSecurity>
  <Lines>0</Lines>
  <Paragraphs>0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0</cp:revision>
  <dcterms:created xsi:type="dcterms:W3CDTF">2023-09-01T08:13:00Z</dcterms:created>
  <dcterms:modified xsi:type="dcterms:W3CDTF">2023-09-04T04:30:04Z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i4>0</vt:i4>
  </property>
  <property fmtid="{D5CDD505-2E9C-101B-9397-08002B2CF9AE}" pid="3" name="hmcheck_result_4f8d72940f44418bb243419450142300_correctwords">
    <vt:lpwstr>["国家乡村振兴局"]</vt:lpwstr>
  </property>
  <property fmtid="{D5CDD505-2E9C-101B-9397-08002B2CF9AE}" pid="4" name="hmcheck_result_4f8d72940f44418bb243419450142300_errorword">
    <vt:lpwstr>国务院扶贫办</vt:lpwstr>
  </property>
  <property fmtid="{D5CDD505-2E9C-101B-9397-08002B2CF9AE}" pid="5" name="hmcheck_result_4f8d72940f44418bb243419450142300_level">
    <vt:i4>1</vt:i4>
  </property>
  <property fmtid="{D5CDD505-2E9C-101B-9397-08002B2CF9AE}" pid="6" name="hmcheck_result_4f8d72940f44418bb243419450142300_modifiedtype">
    <vt:i4>2</vt:i4>
  </property>
  <property fmtid="{D5CDD505-2E9C-101B-9397-08002B2CF9AE}" pid="7" name="hmcheck_result_4f8d72940f44418bb243419450142300_modifiedword">
    <vt:lpwstr>国家乡村振兴局</vt:lpwstr>
  </property>
  <property fmtid="{D5CDD505-2E9C-101B-9397-08002B2CF9AE}" pid="8" name="hmcheck_result_4f8d72940f44418bb243419450142300_type">
    <vt:i4>0</vt:i4>
  </property>
  <property fmtid="{D5CDD505-2E9C-101B-9397-08002B2CF9AE}" pid="9" name="hmcheck_result_700a61624d254fa7ad6093798baddad4_correctwords">
    <vt:lpwstr>["国家乡村振兴局"]</vt:lpwstr>
  </property>
  <property fmtid="{D5CDD505-2E9C-101B-9397-08002B2CF9AE}" pid="10" name="hmcheck_result_700a61624d254fa7ad6093798baddad4_errorword">
    <vt:lpwstr>国务院扶贫办</vt:lpwstr>
  </property>
  <property fmtid="{D5CDD505-2E9C-101B-9397-08002B2CF9AE}" pid="11" name="hmcheck_result_700a61624d254fa7ad6093798baddad4_level">
    <vt:i4>1</vt:i4>
  </property>
  <property fmtid="{D5CDD505-2E9C-101B-9397-08002B2CF9AE}" pid="12" name="hmcheck_result_700a61624d254fa7ad6093798baddad4_modifiedtype">
    <vt:i4>2</vt:i4>
  </property>
  <property fmtid="{D5CDD505-2E9C-101B-9397-08002B2CF9AE}" pid="13" name="hmcheck_result_700a61624d254fa7ad6093798baddad4_modifiedword">
    <vt:lpwstr>国家乡村振兴局</vt:lpwstr>
  </property>
  <property fmtid="{D5CDD505-2E9C-101B-9397-08002B2CF9AE}" pid="14" name="hmcheck_result_700a61624d254fa7ad6093798baddad4_type">
    <vt:i4>0</vt:i4>
  </property>
  <property fmtid="{D5CDD505-2E9C-101B-9397-08002B2CF9AE}" pid="15" name="ICV">
    <vt:lpwstr>4AE6943378E7485B83B14DD7E30B2EC4_12</vt:lpwstr>
  </property>
  <property fmtid="{D5CDD505-2E9C-101B-9397-08002B2CF9AE}" pid="16" name="KSOProductBuildVer">
    <vt:lpwstr>2052-11.1.0.14309</vt:lpwstr>
  </property>
</Properties>
</file>