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lang w:val="en-US" w:eastAsia="zh-CN"/>
        </w:rPr>
        <w:t>关于对苏13－平3、平4井石油勘探建设项目等4个水土保持方案的行政许可决定及承诺书</w:t>
      </w:r>
    </w:p>
    <w:p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公示</w:t>
      </w:r>
    </w:p>
    <w:p>
      <w:pPr>
        <w:spacing w:line="640" w:lineRule="exact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根据《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中华人民共和国水土保持法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》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第二十五条、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《中华人民共和国行政许可法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》第三十八条第一款、《水行政许可实施办法》第三十二条的规定，乌苏市水利局经审查，对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苏13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－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平3、平4井石油勘探建设项目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等4个项目水土保持方案作出行政许可决定及承诺书，现将作出的行政许可决定及承诺书予以公示。</w:t>
      </w:r>
    </w:p>
    <w:p>
      <w:pPr>
        <w:spacing w:line="640" w:lineRule="exact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spacing w:line="640" w:lineRule="exact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联系人：吴强</w:t>
      </w:r>
    </w:p>
    <w:p>
      <w:pPr>
        <w:spacing w:line="640" w:lineRule="exact"/>
        <w:ind w:firstLine="640" w:firstLineChars="200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联系电话：13094036333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ascii="Times New Roman" w:eastAsia="仿宋_GB2312" w:hAnsi="Times New Roman" w:cs="Times New Roman" w:hint="default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ascii="Times New Roman" w:eastAsia="仿宋_GB2312" w:hAnsi="Times New Roman" w:cs="Times New Roman" w:hint="default"/>
          <w:color w:val="auto"/>
          <w:sz w:val="32"/>
          <w:szCs w:val="32"/>
          <w:lang w:val="en-US" w:eastAsia="zh-CN"/>
        </w:rPr>
      </w:pPr>
    </w:p>
    <w:p>
      <w:pPr>
        <w:spacing w:line="640" w:lineRule="exact"/>
        <w:ind w:left="1598" w:hanging="960" w:leftChars="304" w:hangingChars="300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：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关于对苏13-平3、平4井石油勘探建设项目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等4个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水土保持方案的行政许可决定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及承诺书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公示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名单。</w:t>
      </w:r>
    </w:p>
    <w:p>
      <w:pPr>
        <w:spacing w:line="640" w:lineRule="exact"/>
        <w:ind w:firstLine="640" w:firstLineChars="200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 xml:space="preserve">                 乌苏市水利局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 w:hAnsi="宋体" w:hint="default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 xml:space="preserve">                  </w:t>
      </w:r>
      <w:r>
        <w:rPr>
          <w:rFonts w:ascii="Times New Roman" w:eastAsia="仿宋_GB2312" w:hAnsi="Times New Roman" w:cs="Times New Roman" w:hint="default"/>
          <w:sz w:val="32"/>
          <w:szCs w:val="32"/>
        </w:rPr>
        <w:t>20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5</w:t>
      </w:r>
      <w:r>
        <w:rPr>
          <w:rFonts w:ascii="Times New Roman" w:eastAsia="仿宋_GB2312" w:hAnsi="Times New Roman" w:cs="Times New Roman" w:hint="default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3</w:t>
      </w:r>
      <w:r>
        <w:rPr>
          <w:rFonts w:ascii="Times New Roman" w:eastAsia="仿宋_GB2312" w:hAnsi="Times New Roman" w:cs="Times New Roman" w:hint="default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7</w:t>
      </w:r>
      <w:r>
        <w:rPr>
          <w:rFonts w:ascii="Times New Roman" w:eastAsia="仿宋_GB2312" w:hAnsi="Times New Roman" w:cs="Times New Roman" w:hint="default"/>
          <w:sz w:val="32"/>
          <w:szCs w:val="32"/>
        </w:rPr>
        <w:t>日</w:t>
      </w:r>
    </w:p>
    <w:sectPr>
      <w:pgSz w:w="11906" w:h="16838"/>
      <w:pgMar w:top="1440" w:right="1587" w:bottom="1440" w:left="1417" w:header="851" w:footer="992" w:gutter="0"/>
      <w:cols w:num="1" w:space="0"/>
      <w:rtlGutter w:val="0"/>
      <w:docGrid w:type="lines" w:linePitch="32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65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6C34A3"/>
    <w:rsid w:val="00C64177"/>
    <w:rsid w:val="00F36473"/>
    <w:rsid w:val="017B00F3"/>
    <w:rsid w:val="01F942F3"/>
    <w:rsid w:val="050164B1"/>
    <w:rsid w:val="05AF677A"/>
    <w:rsid w:val="06275C4F"/>
    <w:rsid w:val="07CA1914"/>
    <w:rsid w:val="09816183"/>
    <w:rsid w:val="0A144928"/>
    <w:rsid w:val="0B51690D"/>
    <w:rsid w:val="0BE92B0F"/>
    <w:rsid w:val="0C417194"/>
    <w:rsid w:val="0C62537A"/>
    <w:rsid w:val="0CD54474"/>
    <w:rsid w:val="0CE65B7A"/>
    <w:rsid w:val="0D3D723E"/>
    <w:rsid w:val="0E094DA5"/>
    <w:rsid w:val="1077286D"/>
    <w:rsid w:val="12A00ABA"/>
    <w:rsid w:val="13DC187D"/>
    <w:rsid w:val="14055AEA"/>
    <w:rsid w:val="15366961"/>
    <w:rsid w:val="15C90034"/>
    <w:rsid w:val="17AA0AF1"/>
    <w:rsid w:val="181B6133"/>
    <w:rsid w:val="187A267D"/>
    <w:rsid w:val="1AD25EE5"/>
    <w:rsid w:val="1B396E34"/>
    <w:rsid w:val="1B4B587E"/>
    <w:rsid w:val="1DF4290D"/>
    <w:rsid w:val="1F7F3C96"/>
    <w:rsid w:val="21C30C24"/>
    <w:rsid w:val="240C4789"/>
    <w:rsid w:val="24152573"/>
    <w:rsid w:val="24372E6D"/>
    <w:rsid w:val="25105F43"/>
    <w:rsid w:val="252A3151"/>
    <w:rsid w:val="28881BF2"/>
    <w:rsid w:val="2B723D92"/>
    <w:rsid w:val="2BCA2B56"/>
    <w:rsid w:val="2C0578A3"/>
    <w:rsid w:val="2D997782"/>
    <w:rsid w:val="2DDB0F76"/>
    <w:rsid w:val="31EC71A5"/>
    <w:rsid w:val="32A00FAB"/>
    <w:rsid w:val="343360EA"/>
    <w:rsid w:val="393078B0"/>
    <w:rsid w:val="397135B9"/>
    <w:rsid w:val="3B44305D"/>
    <w:rsid w:val="3B6167B4"/>
    <w:rsid w:val="3C0D5ADD"/>
    <w:rsid w:val="3C446ACB"/>
    <w:rsid w:val="3DE67352"/>
    <w:rsid w:val="3E1B2159"/>
    <w:rsid w:val="3E321A9A"/>
    <w:rsid w:val="3E7B324C"/>
    <w:rsid w:val="3ECC02DE"/>
    <w:rsid w:val="3F5F499D"/>
    <w:rsid w:val="40AB1AF8"/>
    <w:rsid w:val="415862F5"/>
    <w:rsid w:val="41CB6E7E"/>
    <w:rsid w:val="428342D2"/>
    <w:rsid w:val="43037E10"/>
    <w:rsid w:val="433225CC"/>
    <w:rsid w:val="433F39D0"/>
    <w:rsid w:val="445C5519"/>
    <w:rsid w:val="44E77113"/>
    <w:rsid w:val="458E3D3B"/>
    <w:rsid w:val="4612574E"/>
    <w:rsid w:val="46B169A6"/>
    <w:rsid w:val="499774B7"/>
    <w:rsid w:val="4B6D152C"/>
    <w:rsid w:val="4C16703D"/>
    <w:rsid w:val="4C7C2F09"/>
    <w:rsid w:val="4E854C39"/>
    <w:rsid w:val="4FBD5111"/>
    <w:rsid w:val="54A12DF4"/>
    <w:rsid w:val="552055FB"/>
    <w:rsid w:val="5655717B"/>
    <w:rsid w:val="57376C73"/>
    <w:rsid w:val="57575178"/>
    <w:rsid w:val="5791469F"/>
    <w:rsid w:val="57A02100"/>
    <w:rsid w:val="57A95F96"/>
    <w:rsid w:val="586D315D"/>
    <w:rsid w:val="58AB36D3"/>
    <w:rsid w:val="5AD77E4E"/>
    <w:rsid w:val="5D0571E4"/>
    <w:rsid w:val="60AC7D08"/>
    <w:rsid w:val="60F33DF5"/>
    <w:rsid w:val="610712C2"/>
    <w:rsid w:val="626764BC"/>
    <w:rsid w:val="648F4F59"/>
    <w:rsid w:val="65A8292E"/>
    <w:rsid w:val="65AC5541"/>
    <w:rsid w:val="66FD71F1"/>
    <w:rsid w:val="671530F5"/>
    <w:rsid w:val="691B2ACD"/>
    <w:rsid w:val="6A802384"/>
    <w:rsid w:val="6BD164ED"/>
    <w:rsid w:val="6BD66586"/>
    <w:rsid w:val="6C603672"/>
    <w:rsid w:val="6D9F2759"/>
    <w:rsid w:val="6E1E7A10"/>
    <w:rsid w:val="6E9F1F7A"/>
    <w:rsid w:val="6F232631"/>
    <w:rsid w:val="71B248E9"/>
    <w:rsid w:val="71CF636A"/>
    <w:rsid w:val="73021834"/>
    <w:rsid w:val="739770D6"/>
    <w:rsid w:val="739F681B"/>
    <w:rsid w:val="742B5D42"/>
    <w:rsid w:val="74B50303"/>
    <w:rsid w:val="752A2858"/>
    <w:rsid w:val="75476250"/>
    <w:rsid w:val="77961EDB"/>
    <w:rsid w:val="77D75394"/>
    <w:rsid w:val="78BE4C50"/>
    <w:rsid w:val="7A8E7049"/>
    <w:rsid w:val="7B2407C9"/>
    <w:rsid w:val="7C0F4100"/>
    <w:rsid w:val="7CE633E5"/>
    <w:rsid w:val="7F645E05"/>
  </w:rsids>
  <w:docVars>
    <w:docVar w:name="commondata" w:val="eyJoZGlkIjoiNGVhMGI1ZmUzNGRlZTQ0OTEzMDRkNWVjMmRmNTBlNTI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autoRedefine/>
    <w:uiPriority w:val="99"/>
    <w:semiHidden/>
    <w:qFormat/>
    <w:pPr>
      <w:jc w:val="center"/>
    </w:pPr>
    <w:rPr>
      <w:rFonts w:ascii="宋体" w:hAnsi="宋体"/>
      <w:sz w:val="44"/>
      <w:szCs w:val="24"/>
    </w:rPr>
  </w:style>
  <w:style w:type="paragraph" w:styleId="Footer">
    <w:name w:val="footer"/>
    <w:basedOn w:val="Normal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NormalWeb">
    <w:name w:val="Normal (Web)"/>
    <w:basedOn w:val="Normal"/>
    <w:autoRedefine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table" w:styleId="TableGrid">
    <w:name w:val="Table Grid"/>
    <w:basedOn w:val="TableNormal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autoRedefine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3397</Words>
  <Characters>3406</Characters>
  <Application>Microsoft Office Word</Application>
  <DocSecurity>0</DocSecurity>
  <Lines>0</Lines>
  <Paragraphs>0</Paragraphs>
  <ScaleCrop>false</ScaleCrop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喜文</cp:lastModifiedBy>
  <cp:revision>0</cp:revision>
  <cp:lastPrinted>2025-03-06T03:37:00Z</cp:lastPrinted>
  <dcterms:created xsi:type="dcterms:W3CDTF">2014-10-29T12:08:00Z</dcterms:created>
  <dcterms:modified xsi:type="dcterms:W3CDTF">2025-03-07T02:44:34Z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5CA533C72BBB456680E65E791DAB29B9</vt:lpwstr>
  </property>
  <property fmtid="{D5CDD505-2E9C-101B-9397-08002B2CF9AE}" pid="3" name="KSOProductBuildVer">
    <vt:lpwstr>2052-12.1.0.16729</vt:lpwstr>
  </property>
</Properties>
</file>